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1670009B" w:rsidR="00004A89" w:rsidRDefault="007E63F1">
      <w:pPr>
        <w:shd w:val="clear" w:color="auto" w:fill="F2F2F2"/>
        <w:spacing w:before="120" w:after="120"/>
        <w:jc w:val="center"/>
        <w:rPr>
          <w:b/>
          <w:color w:val="000000"/>
        </w:rPr>
      </w:pPr>
      <w:r>
        <w:rPr>
          <w:b/>
          <w:color w:val="000000"/>
        </w:rPr>
        <w:t>“</w:t>
      </w:r>
      <w:r w:rsidR="000760F6">
        <w:rPr>
          <w:b/>
          <w:color w:val="000000"/>
        </w:rPr>
        <w:t xml:space="preserve">SORTEO CON </w:t>
      </w:r>
      <w:r w:rsidR="00895E02">
        <w:rPr>
          <w:b/>
          <w:color w:val="000000"/>
        </w:rPr>
        <w:t>LIBRO IDEAS Y CAYRO</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3275B86F" w:rsidR="00004A89" w:rsidRDefault="007E63F1">
      <w:pPr>
        <w:spacing w:before="280" w:after="280"/>
        <w:jc w:val="both"/>
        <w:rPr>
          <w:sz w:val="20"/>
          <w:szCs w:val="20"/>
        </w:rPr>
      </w:pPr>
      <w:r>
        <w:rPr>
          <w:sz w:val="20"/>
          <w:szCs w:val="20"/>
        </w:rPr>
        <w:t xml:space="preserve">La empresa VALENCIA NATURA PARK SL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en colaboración con </w:t>
      </w:r>
      <w:r w:rsidR="008B3B2C">
        <w:rPr>
          <w:sz w:val="20"/>
          <w:szCs w:val="20"/>
        </w:rPr>
        <w:t>Libro Ideas y Cayro</w:t>
      </w:r>
      <w:r>
        <w:rPr>
          <w:sz w:val="20"/>
          <w:szCs w:val="20"/>
        </w:rPr>
        <w:t>, organiza con fines promocionales</w:t>
      </w:r>
      <w:r w:rsidR="009C4806">
        <w:rPr>
          <w:sz w:val="20"/>
          <w:szCs w:val="20"/>
        </w:rPr>
        <w:t>,</w:t>
      </w:r>
      <w:r>
        <w:rPr>
          <w:sz w:val="20"/>
          <w:szCs w:val="20"/>
        </w:rPr>
        <w:t xml:space="preserve"> el sorteo de </w:t>
      </w:r>
      <w:r w:rsidR="008B3B2C">
        <w:rPr>
          <w:sz w:val="20"/>
          <w:szCs w:val="20"/>
        </w:rPr>
        <w:t>cinco juegos de mesa</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0798D5FE"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C25A79">
        <w:rPr>
          <w:sz w:val="20"/>
          <w:szCs w:val="20"/>
        </w:rPr>
        <w:t>9</w:t>
      </w:r>
      <w:r w:rsidR="008F5692">
        <w:rPr>
          <w:sz w:val="20"/>
          <w:szCs w:val="20"/>
        </w:rPr>
        <w:t xml:space="preserve"> de noviembre</w:t>
      </w:r>
      <w:r>
        <w:rPr>
          <w:sz w:val="20"/>
          <w:szCs w:val="20"/>
        </w:rPr>
        <w:t xml:space="preserve"> y finalizará el día </w:t>
      </w:r>
      <w:r w:rsidR="00C25A79">
        <w:rPr>
          <w:sz w:val="20"/>
          <w:szCs w:val="20"/>
        </w:rPr>
        <w:t>15</w:t>
      </w:r>
      <w:r w:rsidR="008F5692">
        <w:rPr>
          <w:sz w:val="20"/>
          <w:szCs w:val="20"/>
        </w:rPr>
        <w:t xml:space="preserve"> de noviembre</w:t>
      </w:r>
      <w:r>
        <w:rPr>
          <w:sz w:val="20"/>
          <w:szCs w:val="20"/>
        </w:rPr>
        <w:t xml:space="preserve"> de 2022 a las </w:t>
      </w:r>
      <w:r w:rsidR="0060573A">
        <w:rPr>
          <w:sz w:val="20"/>
          <w:szCs w:val="20"/>
        </w:rPr>
        <w:t>9</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2815C982"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B2446A">
        <w:rPr>
          <w:sz w:val="20"/>
          <w:szCs w:val="20"/>
        </w:rPr>
        <w:t>9</w:t>
      </w:r>
      <w:r w:rsidR="004E0879">
        <w:rPr>
          <w:sz w:val="20"/>
          <w:szCs w:val="20"/>
        </w:rPr>
        <w:t xml:space="preserve"> de noviembre al </w:t>
      </w:r>
      <w:r w:rsidR="00B2446A">
        <w:rPr>
          <w:sz w:val="20"/>
          <w:szCs w:val="20"/>
        </w:rPr>
        <w:t>15</w:t>
      </w:r>
      <w:r w:rsidR="004E0879">
        <w:rPr>
          <w:sz w:val="20"/>
          <w:szCs w:val="20"/>
        </w:rPr>
        <w:t xml:space="preserve"> de noviembre </w:t>
      </w:r>
      <w:r w:rsidRPr="000F6404">
        <w:rPr>
          <w:color w:val="000000"/>
          <w:sz w:val="20"/>
          <w:szCs w:val="20"/>
        </w:rPr>
        <w:t>de 2022</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 xml:space="preserve">los comentarios que desee </w:t>
      </w:r>
      <w:r w:rsidRPr="000F6404">
        <w:rPr>
          <w:color w:val="000000"/>
          <w:sz w:val="20"/>
          <w:szCs w:val="20"/>
        </w:rPr>
        <w:t>y siga a @arenamultiespacio</w:t>
      </w:r>
      <w:r w:rsidR="00B2446A">
        <w:rPr>
          <w:color w:val="000000"/>
          <w:sz w:val="20"/>
          <w:szCs w:val="20"/>
        </w:rPr>
        <w:t>, a @libro.ideas y a @cayrothegames</w:t>
      </w:r>
      <w:r w:rsidRPr="000F6404">
        <w:rPr>
          <w:color w:val="000000"/>
          <w:sz w:val="20"/>
          <w:szCs w:val="20"/>
        </w:rPr>
        <w:t xml:space="preserve"> 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1AD2B032" w:rsidR="00004A89" w:rsidRDefault="007E63F1">
      <w:pPr>
        <w:spacing w:before="280" w:after="280"/>
        <w:jc w:val="both"/>
        <w:rPr>
          <w:sz w:val="20"/>
          <w:szCs w:val="20"/>
        </w:rPr>
      </w:pPr>
      <w:r>
        <w:rPr>
          <w:sz w:val="20"/>
          <w:szCs w:val="20"/>
        </w:rPr>
        <w:t>Se elegirá</w:t>
      </w:r>
      <w:r w:rsidR="007C21F8">
        <w:rPr>
          <w:sz w:val="20"/>
          <w:szCs w:val="20"/>
        </w:rPr>
        <w:t xml:space="preserve">n </w:t>
      </w:r>
      <w:r w:rsidR="00B2446A">
        <w:rPr>
          <w:sz w:val="20"/>
          <w:szCs w:val="20"/>
        </w:rPr>
        <w:t>5</w:t>
      </w:r>
      <w:r>
        <w:rPr>
          <w:sz w:val="20"/>
          <w:szCs w:val="20"/>
        </w:rPr>
        <w:t xml:space="preserve"> ganador</w:t>
      </w:r>
      <w:r w:rsidR="007C21F8">
        <w:rPr>
          <w:sz w:val="20"/>
          <w:szCs w:val="20"/>
        </w:rPr>
        <w:t>es</w:t>
      </w:r>
      <w:r>
        <w:rPr>
          <w:sz w:val="20"/>
          <w:szCs w:val="20"/>
        </w:rPr>
        <w:t xml:space="preserve"> y </w:t>
      </w:r>
      <w:r w:rsidR="00B2446A">
        <w:rPr>
          <w:sz w:val="20"/>
          <w:szCs w:val="20"/>
        </w:rPr>
        <w:t>5</w:t>
      </w:r>
      <w:r w:rsidR="004C7B4D">
        <w:rPr>
          <w:sz w:val="20"/>
          <w:szCs w:val="20"/>
        </w:rPr>
        <w:t xml:space="preserve"> </w:t>
      </w:r>
      <w:r>
        <w:rPr>
          <w:sz w:val="20"/>
          <w:szCs w:val="20"/>
        </w:rPr>
        <w:t>suplente</w:t>
      </w:r>
      <w:r w:rsidR="007C21F8">
        <w:rPr>
          <w:sz w:val="20"/>
          <w:szCs w:val="20"/>
        </w:rPr>
        <w:t xml:space="preserve">s </w:t>
      </w:r>
      <w:r>
        <w:rPr>
          <w:sz w:val="20"/>
          <w:szCs w:val="20"/>
        </w:rPr>
        <w:t xml:space="preserve">mediante sorteo aleatorio el día </w:t>
      </w:r>
      <w:r w:rsidR="00B2446A">
        <w:rPr>
          <w:sz w:val="20"/>
          <w:szCs w:val="20"/>
        </w:rPr>
        <w:t xml:space="preserve">15 </w:t>
      </w:r>
      <w:r w:rsidR="008449A7">
        <w:rPr>
          <w:sz w:val="20"/>
          <w:szCs w:val="20"/>
        </w:rPr>
        <w:t xml:space="preserve">de noviembre </w:t>
      </w:r>
      <w:r>
        <w:rPr>
          <w:sz w:val="20"/>
          <w:szCs w:val="20"/>
        </w:rPr>
        <w:t>de 2022</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 xml:space="preserve">h. Y se dará a conocer a través de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Arena ese mismo día. Ningún otro perfil de Instagram está autorizado para publicar o contactar con los ganadores.</w:t>
      </w:r>
    </w:p>
    <w:p w14:paraId="0000000F" w14:textId="02C0A4E6" w:rsidR="00004A89" w:rsidRDefault="007E63F1">
      <w:pPr>
        <w:spacing w:before="280" w:after="280"/>
        <w:jc w:val="both"/>
        <w:rPr>
          <w:sz w:val="20"/>
          <w:szCs w:val="20"/>
        </w:rPr>
      </w:pPr>
      <w:r>
        <w:rPr>
          <w:sz w:val="20"/>
          <w:szCs w:val="20"/>
        </w:rPr>
        <w:t>La selección de</w:t>
      </w:r>
      <w:r w:rsidR="00EC535C">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45BA0806" w:rsidR="00004A89" w:rsidRDefault="00A2059C">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w:t>
      </w:r>
      <w:r w:rsidR="009A4496">
        <w:rPr>
          <w:sz w:val="20"/>
          <w:szCs w:val="20"/>
        </w:rPr>
        <w:t xml:space="preserve"> un </w:t>
      </w:r>
      <w:r w:rsidR="00B2446A">
        <w:rPr>
          <w:sz w:val="20"/>
          <w:szCs w:val="20"/>
        </w:rPr>
        <w:t>juego de mesa de la marca Cayro.</w:t>
      </w:r>
    </w:p>
    <w:p w14:paraId="00000011" w14:textId="3E347B38" w:rsidR="00004A89" w:rsidRDefault="00C26F21">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Instagram a la cuenta oficial de</w:t>
      </w:r>
      <w:r>
        <w:rPr>
          <w:sz w:val="20"/>
          <w:szCs w:val="20"/>
        </w:rPr>
        <w:t xml:space="preserve">l Centro Comercial </w:t>
      </w:r>
      <w:r w:rsidR="007E63F1">
        <w:rPr>
          <w:sz w:val="20"/>
          <w:szCs w:val="20"/>
        </w:rPr>
        <w:t>Arena</w:t>
      </w:r>
      <w:r>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xml:space="preserve">, DNI </w:t>
      </w:r>
      <w:r w:rsidR="00677EC5">
        <w:rPr>
          <w:sz w:val="20"/>
          <w:szCs w:val="20"/>
        </w:rPr>
        <w:t xml:space="preserve">y </w:t>
      </w:r>
      <w:r w:rsidR="00130BEB">
        <w:rPr>
          <w:sz w:val="20"/>
          <w:szCs w:val="20"/>
        </w:rPr>
        <w:t>perfil en Instagram</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2C9A6B15"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DC301C">
        <w:rPr>
          <w:sz w:val="20"/>
          <w:szCs w:val="20"/>
        </w:rPr>
        <w:t>, Libro Ideas y Cayro</w:t>
      </w:r>
      <w:r>
        <w:rPr>
          <w:sz w:val="20"/>
          <w:szCs w:val="20"/>
        </w:rPr>
        <w:t>,  (ii) Las personas físicas que participen directa o indirectamente en el capital de  VALENCIA NATURA PARK SL</w:t>
      </w:r>
      <w:r w:rsidR="00DC301C">
        <w:rPr>
          <w:sz w:val="20"/>
          <w:szCs w:val="20"/>
        </w:rPr>
        <w:t>,</w:t>
      </w:r>
      <w:r>
        <w:rPr>
          <w:sz w:val="20"/>
          <w:szCs w:val="20"/>
        </w:rPr>
        <w:t xml:space="preserve"> </w:t>
      </w:r>
      <w:r w:rsidR="00DC301C">
        <w:rPr>
          <w:sz w:val="20"/>
          <w:szCs w:val="20"/>
        </w:rPr>
        <w:t>Libro Ideas y Cayro</w:t>
      </w:r>
      <w:r>
        <w:rPr>
          <w:sz w:val="20"/>
          <w:szCs w:val="20"/>
        </w:rPr>
        <w:t>,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336032E8" w:rsidR="00004A89" w:rsidRDefault="007E63F1">
      <w:pPr>
        <w:spacing w:before="280" w:after="280"/>
        <w:jc w:val="both"/>
        <w:rPr>
          <w:sz w:val="20"/>
          <w:szCs w:val="20"/>
        </w:rPr>
      </w:pPr>
      <w:r>
        <w:rPr>
          <w:sz w:val="20"/>
          <w:szCs w:val="20"/>
        </w:rPr>
        <w:t> VALENCIA NATURA PARK SL</w:t>
      </w:r>
      <w:r w:rsidR="00DC301C">
        <w:rPr>
          <w:sz w:val="20"/>
          <w:szCs w:val="20"/>
        </w:rPr>
        <w:t xml:space="preserve">, </w:t>
      </w:r>
      <w:r w:rsidR="00DC301C">
        <w:rPr>
          <w:sz w:val="20"/>
          <w:szCs w:val="20"/>
        </w:rPr>
        <w:t>Libro Ideas y Cayro</w:t>
      </w:r>
      <w:r w:rsidR="00DC301C">
        <w:rPr>
          <w:sz w:val="20"/>
          <w:szCs w:val="20"/>
        </w:rPr>
        <w:t xml:space="preserve"> </w:t>
      </w:r>
      <w:r>
        <w:rPr>
          <w:sz w:val="20"/>
          <w:szCs w:val="20"/>
        </w:rPr>
        <w:t xml:space="preserve">se reservan el derecho, si concurre justa causa y previa comunicación en legal forma, de efectuar cualquier cambio, suspender o ampliar esta Promoción. </w:t>
      </w:r>
    </w:p>
    <w:p w14:paraId="00000017" w14:textId="46215B2D"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 xml:space="preserve">, </w:t>
      </w:r>
      <w:r w:rsidR="00DC301C">
        <w:rPr>
          <w:sz w:val="20"/>
          <w:szCs w:val="20"/>
        </w:rPr>
        <w:t>Libro Ideas y Cayro</w:t>
      </w:r>
      <w:r w:rsidR="00DC301C">
        <w:rPr>
          <w:sz w:val="20"/>
          <w:szCs w:val="20"/>
        </w:rPr>
        <w:t xml:space="preserve"> </w:t>
      </w:r>
      <w:r>
        <w:rPr>
          <w:sz w:val="20"/>
          <w:szCs w:val="20"/>
        </w:rPr>
        <w:t>en las presentes Bases Legales.</w:t>
      </w:r>
    </w:p>
    <w:p w14:paraId="00000018" w14:textId="6A1D6F6D"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DC301C">
        <w:rPr>
          <w:sz w:val="20"/>
          <w:szCs w:val="20"/>
        </w:rPr>
        <w:t>,</w:t>
      </w:r>
      <w:r>
        <w:rPr>
          <w:sz w:val="20"/>
          <w:szCs w:val="20"/>
        </w:rPr>
        <w:t xml:space="preserve"> </w:t>
      </w:r>
      <w:r w:rsidR="00DC301C">
        <w:rPr>
          <w:sz w:val="20"/>
          <w:szCs w:val="20"/>
        </w:rPr>
        <w:t>Libro Ideas y Cayro</w:t>
      </w:r>
      <w:r w:rsidR="00DC301C">
        <w:rPr>
          <w:sz w:val="20"/>
          <w:szCs w:val="20"/>
        </w:rPr>
        <w:t xml:space="preserve"> </w:t>
      </w:r>
      <w:r>
        <w:rPr>
          <w:sz w:val="20"/>
          <w:szCs w:val="20"/>
        </w:rPr>
        <w:t>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4438845A"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DC301C">
        <w:rPr>
          <w:sz w:val="20"/>
          <w:szCs w:val="20"/>
        </w:rPr>
        <w:t xml:space="preserve">, </w:t>
      </w:r>
      <w:r w:rsidR="00DC301C">
        <w:rPr>
          <w:sz w:val="20"/>
          <w:szCs w:val="20"/>
        </w:rPr>
        <w:t>Libro Ideas y Cayro</w:t>
      </w:r>
      <w:r w:rsidR="00DC301C">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073FF6"/>
    <w:rsid w:val="000760F6"/>
    <w:rsid w:val="000F6404"/>
    <w:rsid w:val="00130BEB"/>
    <w:rsid w:val="001377D0"/>
    <w:rsid w:val="00141C28"/>
    <w:rsid w:val="00172A03"/>
    <w:rsid w:val="001A1581"/>
    <w:rsid w:val="001A5218"/>
    <w:rsid w:val="001D511E"/>
    <w:rsid w:val="00267231"/>
    <w:rsid w:val="00304637"/>
    <w:rsid w:val="003726D7"/>
    <w:rsid w:val="00390D38"/>
    <w:rsid w:val="003A3C71"/>
    <w:rsid w:val="003F6F02"/>
    <w:rsid w:val="004152B4"/>
    <w:rsid w:val="004302E7"/>
    <w:rsid w:val="004704AC"/>
    <w:rsid w:val="004C7B4D"/>
    <w:rsid w:val="004E0879"/>
    <w:rsid w:val="004E4FF3"/>
    <w:rsid w:val="0051573B"/>
    <w:rsid w:val="0053060A"/>
    <w:rsid w:val="005F2A0F"/>
    <w:rsid w:val="0060573A"/>
    <w:rsid w:val="00632A09"/>
    <w:rsid w:val="00634CE2"/>
    <w:rsid w:val="00637FFE"/>
    <w:rsid w:val="00677EC5"/>
    <w:rsid w:val="006B10F5"/>
    <w:rsid w:val="006F2EB3"/>
    <w:rsid w:val="00706CBA"/>
    <w:rsid w:val="00721970"/>
    <w:rsid w:val="0074452A"/>
    <w:rsid w:val="00750F9C"/>
    <w:rsid w:val="007B2AE0"/>
    <w:rsid w:val="007C21F8"/>
    <w:rsid w:val="007C3A42"/>
    <w:rsid w:val="007E63F1"/>
    <w:rsid w:val="00826BC5"/>
    <w:rsid w:val="008449A7"/>
    <w:rsid w:val="00882C30"/>
    <w:rsid w:val="00895E02"/>
    <w:rsid w:val="008B3B2C"/>
    <w:rsid w:val="008F5692"/>
    <w:rsid w:val="009A4496"/>
    <w:rsid w:val="009C263F"/>
    <w:rsid w:val="009C4806"/>
    <w:rsid w:val="009D4977"/>
    <w:rsid w:val="00A2059C"/>
    <w:rsid w:val="00AD3D31"/>
    <w:rsid w:val="00B2446A"/>
    <w:rsid w:val="00B32D3F"/>
    <w:rsid w:val="00B56ECB"/>
    <w:rsid w:val="00BD74CD"/>
    <w:rsid w:val="00BF172E"/>
    <w:rsid w:val="00C25A79"/>
    <w:rsid w:val="00C26F21"/>
    <w:rsid w:val="00C377E1"/>
    <w:rsid w:val="00C7479E"/>
    <w:rsid w:val="00C76030"/>
    <w:rsid w:val="00C9413A"/>
    <w:rsid w:val="00CA7CF5"/>
    <w:rsid w:val="00CD3552"/>
    <w:rsid w:val="00D154D1"/>
    <w:rsid w:val="00DA070F"/>
    <w:rsid w:val="00DB189E"/>
    <w:rsid w:val="00DC301C"/>
    <w:rsid w:val="00E666CA"/>
    <w:rsid w:val="00EC535C"/>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9</cp:revision>
  <dcterms:created xsi:type="dcterms:W3CDTF">2022-11-09T11:36:00Z</dcterms:created>
  <dcterms:modified xsi:type="dcterms:W3CDTF">2022-11-09T11:44:00Z</dcterms:modified>
</cp:coreProperties>
</file>